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DA2" w:rsidRDefault="00E96DA2" w:rsidP="00E96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96DA2" w:rsidRDefault="00E96DA2" w:rsidP="00E96D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ANEXA 2</w:t>
      </w:r>
    </w:p>
    <w:p w:rsidR="00E96DA2" w:rsidRPr="00E96DA2" w:rsidRDefault="00E96DA2" w:rsidP="00E9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96DA2" w:rsidRDefault="00E96DA2" w:rsidP="00E96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96DA2">
        <w:rPr>
          <w:rFonts w:ascii="Times New Roman" w:hAnsi="Times New Roman" w:cs="Times New Roman"/>
          <w:b/>
          <w:sz w:val="24"/>
          <w:szCs w:val="24"/>
          <w:lang w:val="en-US"/>
        </w:rPr>
        <w:t>Formular</w:t>
      </w:r>
      <w:proofErr w:type="spellEnd"/>
      <w:r w:rsidRPr="00E96D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E96DA2">
        <w:rPr>
          <w:rFonts w:ascii="Times New Roman" w:hAnsi="Times New Roman" w:cs="Times New Roman"/>
          <w:b/>
          <w:sz w:val="24"/>
          <w:szCs w:val="24"/>
          <w:lang w:val="en-US"/>
        </w:rPr>
        <w:t>înscriere</w:t>
      </w:r>
      <w:proofErr w:type="spellEnd"/>
    </w:p>
    <w:p w:rsidR="00E96DA2" w:rsidRDefault="00E96DA2" w:rsidP="00E96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6DA2" w:rsidRPr="00E96DA2" w:rsidRDefault="00E96DA2" w:rsidP="00E96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6DA2" w:rsidRDefault="00E96DA2" w:rsidP="00E9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instituţia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F7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</w:t>
      </w:r>
    </w:p>
    <w:p w:rsidR="00E96DA2" w:rsidRPr="00E96DA2" w:rsidRDefault="00E96DA2" w:rsidP="00E9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96DA2" w:rsidRDefault="00E96DA2" w:rsidP="00E9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Funcţia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solicitată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F7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</w:t>
      </w:r>
    </w:p>
    <w:p w:rsidR="00E96DA2" w:rsidRPr="00E96DA2" w:rsidRDefault="00E96DA2" w:rsidP="00E9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96DA2" w:rsidRDefault="00E96DA2" w:rsidP="00E9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   Data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organizării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concursului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proba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scrisă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proba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practică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caz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E96DA2" w:rsidRPr="00E96DA2" w:rsidRDefault="00E96DA2" w:rsidP="00E9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96DA2" w:rsidRPr="00E96DA2" w:rsidRDefault="00E96DA2" w:rsidP="00E9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prenumele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candidatului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F7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</w:t>
      </w:r>
    </w:p>
    <w:p w:rsidR="00E96DA2" w:rsidRPr="00E96DA2" w:rsidRDefault="00E96DA2" w:rsidP="00E9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Datele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de contact ale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candidatului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(Se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utilizează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comunicarea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la concurs.): </w:t>
      </w:r>
    </w:p>
    <w:p w:rsidR="00E96DA2" w:rsidRPr="00E96DA2" w:rsidRDefault="00E96DA2" w:rsidP="00E9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F721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</w:t>
      </w:r>
    </w:p>
    <w:p w:rsidR="00E96DA2" w:rsidRPr="00E96DA2" w:rsidRDefault="00E96DA2" w:rsidP="00E9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   E-mail: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</w:t>
      </w:r>
      <w:r w:rsidR="00CF721A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:rsidR="00E96DA2" w:rsidRPr="00E96DA2" w:rsidRDefault="00E96DA2" w:rsidP="00E9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F7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</w:t>
      </w:r>
      <w:r w:rsidR="00CF721A">
        <w:rPr>
          <w:rFonts w:ascii="Times New Roman" w:hAnsi="Times New Roman" w:cs="Times New Roman"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:rsidR="00E96DA2" w:rsidRDefault="00E96DA2" w:rsidP="00E9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de contact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96DA2">
        <w:rPr>
          <w:rFonts w:ascii="Times New Roman" w:hAnsi="Times New Roman" w:cs="Times New Roman"/>
          <w:sz w:val="24"/>
          <w:szCs w:val="24"/>
          <w:lang w:val="en-US"/>
        </w:rPr>
        <w:t>recomandări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</w:p>
    <w:p w:rsidR="00E96DA2" w:rsidRDefault="00E96DA2" w:rsidP="00E9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gril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2977"/>
        <w:gridCol w:w="1417"/>
        <w:gridCol w:w="2285"/>
        <w:gridCol w:w="1871"/>
      </w:tblGrid>
      <w:tr w:rsidR="00E96DA2" w:rsidTr="00E96DA2">
        <w:tc>
          <w:tcPr>
            <w:tcW w:w="567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Nr.</w:t>
            </w:r>
          </w:p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Mutația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Intervenită</w:t>
            </w:r>
            <w:proofErr w:type="spellEnd"/>
          </w:p>
        </w:tc>
        <w:tc>
          <w:tcPr>
            <w:tcW w:w="1417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</w:t>
            </w:r>
            <w:proofErr w:type="spellEnd"/>
          </w:p>
        </w:tc>
        <w:tc>
          <w:tcPr>
            <w:tcW w:w="2285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Ocupația</w:t>
            </w:r>
            <w:proofErr w:type="spellEnd"/>
          </w:p>
        </w:tc>
        <w:tc>
          <w:tcPr>
            <w:tcW w:w="1871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Nr.și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căruia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 face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înscrierea</w:t>
            </w:r>
            <w:proofErr w:type="spellEnd"/>
          </w:p>
        </w:tc>
      </w:tr>
      <w:tr w:rsidR="00E96DA2" w:rsidTr="00E96DA2">
        <w:tc>
          <w:tcPr>
            <w:tcW w:w="567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5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6DA2" w:rsidTr="00E96DA2">
        <w:tc>
          <w:tcPr>
            <w:tcW w:w="567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5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6DA2" w:rsidTr="00E96DA2">
        <w:tc>
          <w:tcPr>
            <w:tcW w:w="567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5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6DA2" w:rsidTr="00E96DA2">
        <w:tc>
          <w:tcPr>
            <w:tcW w:w="567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5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6DA2" w:rsidTr="00E96DA2">
        <w:tc>
          <w:tcPr>
            <w:tcW w:w="567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5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6DA2" w:rsidTr="00E96DA2">
        <w:tc>
          <w:tcPr>
            <w:tcW w:w="567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5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6DA2" w:rsidTr="00E96DA2">
        <w:tc>
          <w:tcPr>
            <w:tcW w:w="567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5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6DA2" w:rsidTr="00E96DA2">
        <w:tc>
          <w:tcPr>
            <w:tcW w:w="567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5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6DA2" w:rsidTr="00E96DA2">
        <w:tc>
          <w:tcPr>
            <w:tcW w:w="567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5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</w:tcPr>
          <w:p w:rsidR="00E96DA2" w:rsidRDefault="00E96DA2" w:rsidP="00E96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96DA2" w:rsidRDefault="00E96DA2" w:rsidP="00E9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96DA2" w:rsidRPr="00E96DA2" w:rsidRDefault="00E96DA2" w:rsidP="00E9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Anexez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cereri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dosarul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actele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solicitate.</w:t>
      </w:r>
    </w:p>
    <w:p w:rsidR="00E96DA2" w:rsidRPr="00E96DA2" w:rsidRDefault="00E96DA2" w:rsidP="00E9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Menţionez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am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luat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cunoştinţă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condiţiile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desfăşurare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concursului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6DA2" w:rsidRDefault="00E96DA2" w:rsidP="00E96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Cunoscând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6DA2">
        <w:rPr>
          <w:rFonts w:ascii="Times New Roman" w:hAnsi="Times New Roman" w:cs="Times New Roman"/>
          <w:vanish/>
          <w:sz w:val="24"/>
          <w:szCs w:val="24"/>
          <w:lang w:val="en-US"/>
        </w:rPr>
        <w:t>&lt;LLNK 12016   679120BO02   4 13&gt;</w:t>
      </w:r>
      <w:r w:rsidRPr="00E96DA2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art. 4 pct. 2</w:t>
      </w:r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6DA2">
        <w:rPr>
          <w:rFonts w:ascii="Times New Roman" w:hAnsi="Times New Roman" w:cs="Times New Roman"/>
          <w:vanish/>
          <w:sz w:val="24"/>
          <w:szCs w:val="24"/>
          <w:lang w:val="en-US"/>
        </w:rPr>
        <w:t>&lt;LLNK 12016   679120BO02   4  2&gt;</w:t>
      </w:r>
      <w:r w:rsidRPr="00E96DA2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11</w:t>
      </w:r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6DA2">
        <w:rPr>
          <w:rFonts w:ascii="Times New Roman" w:hAnsi="Times New Roman" w:cs="Times New Roman"/>
          <w:vanish/>
          <w:sz w:val="24"/>
          <w:szCs w:val="24"/>
          <w:lang w:val="en-US"/>
        </w:rPr>
        <w:t>&lt;LLNK 12016   679120BO02   6 55&gt;</w:t>
      </w:r>
      <w:r w:rsidRPr="00E96DA2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art. 6 </w:t>
      </w:r>
      <w:proofErr w:type="spellStart"/>
      <w:r w:rsidRPr="00E96DA2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alin</w:t>
      </w:r>
      <w:proofErr w:type="spellEnd"/>
      <w:r w:rsidRPr="00E96DA2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. (1) lit. a) din </w:t>
      </w:r>
      <w:proofErr w:type="spellStart"/>
      <w:r w:rsidRPr="00E96DA2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Regulamentul</w:t>
      </w:r>
      <w:proofErr w:type="spellEnd"/>
      <w:r w:rsidRPr="00E96DA2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(UE) 2016/679</w:t>
      </w:r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Parlamentului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European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din 27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aprilie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2016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protecţia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persoanelor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fizice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ceea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priveşte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prelucrarea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datelor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caracter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personal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libera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circulaţie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acestor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date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lastRenderedPageBreak/>
        <w:t>şi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abrogare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Pr="00E96DA2">
        <w:rPr>
          <w:rFonts w:ascii="Times New Roman" w:hAnsi="Times New Roman" w:cs="Times New Roman"/>
          <w:vanish/>
          <w:sz w:val="24"/>
          <w:szCs w:val="24"/>
          <w:lang w:val="en-US"/>
        </w:rPr>
        <w:t>&lt;LLNK 831995L0046C(01)      19&gt;</w:t>
      </w:r>
      <w:proofErr w:type="spellStart"/>
      <w:r w:rsidRPr="00E96DA2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Directivei</w:t>
      </w:r>
      <w:proofErr w:type="spellEnd"/>
      <w:r w:rsidRPr="00E96DA2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95/46/CE</w:t>
      </w:r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6DA2">
        <w:rPr>
          <w:rFonts w:ascii="Times New Roman" w:hAnsi="Times New Roman" w:cs="Times New Roman"/>
          <w:vanish/>
          <w:sz w:val="24"/>
          <w:szCs w:val="24"/>
          <w:lang w:val="en-US"/>
        </w:rPr>
        <w:t>&lt;LLNK 12016   679120BO01   0 21&gt;</w:t>
      </w:r>
      <w:r w:rsidRPr="00E96DA2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(</w:t>
      </w:r>
      <w:proofErr w:type="spellStart"/>
      <w:r w:rsidRPr="00E96DA2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Regulamentul</w:t>
      </w:r>
      <w:proofErr w:type="spellEnd"/>
      <w:r w:rsidRPr="00E96DA2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general</w:t>
      </w:r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protecţia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datelor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ceea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priveşte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consimţământul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prelucrarea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datelor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caracter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personal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declar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96DA2" w:rsidRPr="00E96DA2" w:rsidRDefault="00E96DA2" w:rsidP="00E96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DA2" w:rsidRDefault="00E96DA2" w:rsidP="00E9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Îmi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exprim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consimţământul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96DA2">
        <w:rPr>
          <w:rFonts w:ascii="Times New Roman" w:hAnsi="Times New Roman" w:cs="Times New Roman"/>
          <w:sz w:val="24"/>
          <w:szCs w:val="24"/>
          <w:lang w:val="en-US"/>
        </w:rPr>
        <w:t>[ ]</w:t>
      </w:r>
      <w:proofErr w:type="gramEnd"/>
    </w:p>
    <w:p w:rsidR="00E96DA2" w:rsidRPr="00E96DA2" w:rsidRDefault="00E96DA2" w:rsidP="00E9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96DA2" w:rsidRDefault="00E96DA2" w:rsidP="00E9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Nu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îmi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exprim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consimţământul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96DA2">
        <w:rPr>
          <w:rFonts w:ascii="Times New Roman" w:hAnsi="Times New Roman" w:cs="Times New Roman"/>
          <w:sz w:val="24"/>
          <w:szCs w:val="24"/>
          <w:lang w:val="en-US"/>
        </w:rPr>
        <w:t>[ ]</w:t>
      </w:r>
      <w:proofErr w:type="gramEnd"/>
    </w:p>
    <w:p w:rsidR="00E96DA2" w:rsidRDefault="00E96DA2" w:rsidP="00E9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96DA2" w:rsidRDefault="00E96DA2" w:rsidP="00E96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transmiterea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informaţiilor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documentelor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date cu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caracter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personal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necesare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îndeplinirii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atribuţiilor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membrilor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de concurs,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membrilor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soluţionare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contestaţiilor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secretarului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format electronic. </w:t>
      </w:r>
    </w:p>
    <w:p w:rsidR="00E96DA2" w:rsidRPr="00E96DA2" w:rsidRDefault="00E96DA2" w:rsidP="00E96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DA2" w:rsidRDefault="00E96DA2" w:rsidP="00E9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Îmi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exprim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consimţământul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96DA2">
        <w:rPr>
          <w:rFonts w:ascii="Times New Roman" w:hAnsi="Times New Roman" w:cs="Times New Roman"/>
          <w:sz w:val="24"/>
          <w:szCs w:val="24"/>
          <w:lang w:val="en-US"/>
        </w:rPr>
        <w:t>[ ]</w:t>
      </w:r>
      <w:proofErr w:type="gramEnd"/>
    </w:p>
    <w:p w:rsidR="00E96DA2" w:rsidRPr="00E96DA2" w:rsidRDefault="00E96DA2" w:rsidP="00E9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96DA2" w:rsidRPr="00E96DA2" w:rsidRDefault="00E96DA2" w:rsidP="00E9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Nu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îmi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exprim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consimţământul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96DA2">
        <w:rPr>
          <w:rFonts w:ascii="Times New Roman" w:hAnsi="Times New Roman" w:cs="Times New Roman"/>
          <w:sz w:val="24"/>
          <w:szCs w:val="24"/>
          <w:lang w:val="en-US"/>
        </w:rPr>
        <w:t>[ ]</w:t>
      </w:r>
      <w:proofErr w:type="gramEnd"/>
    </w:p>
    <w:p w:rsidR="00E96DA2" w:rsidRDefault="00E96DA2" w:rsidP="00E9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96DA2" w:rsidRDefault="00E96DA2" w:rsidP="00E96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6DA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F72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instituţia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organizatoare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concursului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solicite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organelor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abilitate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condiţiile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certificatul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integritate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comportamentală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candidaţii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înscrişi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posturile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sistemului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învăţământ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sănătate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protecţie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socială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, precum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orice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entitate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privată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cărei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activitate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presupune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contactul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direct cu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copii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vârstă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dizabilităţi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categorii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vulnerabile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ori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presupune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examinarea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fizică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evaluarea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psihologică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cunoscând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pot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reveni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oricând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consimţământului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acordat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prezentul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formular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6DA2" w:rsidRPr="00E96DA2" w:rsidRDefault="00E96DA2" w:rsidP="00E96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DA2" w:rsidRDefault="00E96DA2" w:rsidP="00E9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Îmi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exprim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consimţământul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96DA2">
        <w:rPr>
          <w:rFonts w:ascii="Times New Roman" w:hAnsi="Times New Roman" w:cs="Times New Roman"/>
          <w:sz w:val="24"/>
          <w:szCs w:val="24"/>
          <w:lang w:val="en-US"/>
        </w:rPr>
        <w:t>[ ]</w:t>
      </w:r>
      <w:proofErr w:type="gramEnd"/>
    </w:p>
    <w:p w:rsidR="00E96DA2" w:rsidRPr="00E96DA2" w:rsidRDefault="00E96DA2" w:rsidP="00E9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96DA2" w:rsidRPr="00E96DA2" w:rsidRDefault="00E96DA2" w:rsidP="00E9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Nu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îmi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exprim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consimţământul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96DA2">
        <w:rPr>
          <w:rFonts w:ascii="Times New Roman" w:hAnsi="Times New Roman" w:cs="Times New Roman"/>
          <w:sz w:val="24"/>
          <w:szCs w:val="24"/>
          <w:lang w:val="en-US"/>
        </w:rPr>
        <w:t>[ ]</w:t>
      </w:r>
      <w:proofErr w:type="gramEnd"/>
    </w:p>
    <w:p w:rsidR="00E96DA2" w:rsidRDefault="00E96DA2" w:rsidP="00E9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96DA2" w:rsidRDefault="00E96DA2" w:rsidP="00D6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ca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instituţia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organizatoare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concursului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solicite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organelor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abilitate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condiţiile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extrasul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de pe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cazierul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judiciar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scopul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angajării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cunoscând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pot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reveni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oricând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consimţământului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acordat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prezentul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formular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721A" w:rsidRPr="00E96DA2" w:rsidRDefault="00CF721A" w:rsidP="00D6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DA2" w:rsidRDefault="00E96DA2" w:rsidP="00D6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D6134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Declar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pe propria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răspundere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perioada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lucrată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nu mi s-a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aplicat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nicio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sancţiune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disciplinară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/mi s-a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aplicat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sancţiunea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disciplinară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96DA2">
        <w:rPr>
          <w:rFonts w:ascii="Times New Roman" w:hAnsi="Times New Roman" w:cs="Times New Roman"/>
          <w:sz w:val="24"/>
          <w:szCs w:val="24"/>
          <w:lang w:val="en-US"/>
        </w:rPr>
        <w:t>................................. .</w:t>
      </w:r>
      <w:proofErr w:type="gramEnd"/>
    </w:p>
    <w:p w:rsidR="00CF721A" w:rsidRPr="00E96DA2" w:rsidRDefault="00CF721A" w:rsidP="00D6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96DA2" w:rsidRPr="00E96DA2" w:rsidRDefault="00E96DA2" w:rsidP="00E9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D6134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Declar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pe propria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răspundere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cunoscând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6DA2">
        <w:rPr>
          <w:rFonts w:ascii="Times New Roman" w:hAnsi="Times New Roman" w:cs="Times New Roman"/>
          <w:vanish/>
          <w:sz w:val="24"/>
          <w:szCs w:val="24"/>
          <w:lang w:val="en-US"/>
        </w:rPr>
        <w:t>&lt;LLNK 12017     0902 2M2 326 24&gt;</w:t>
      </w:r>
      <w:r w:rsidRPr="00E96DA2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art. 326 din </w:t>
      </w:r>
      <w:proofErr w:type="spellStart"/>
      <w:r w:rsidRPr="00E96DA2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Codul</w:t>
      </w:r>
      <w:proofErr w:type="spellEnd"/>
      <w:r w:rsidRPr="00E96DA2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penal</w:t>
      </w:r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falsul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declaraţii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datele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furnizate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acest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formular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adevărate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61345" w:rsidRDefault="00E96DA2" w:rsidP="00E9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D61345" w:rsidRDefault="00D61345" w:rsidP="00E9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1345" w:rsidRDefault="00D61345" w:rsidP="00E9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1345" w:rsidRDefault="00D61345" w:rsidP="00E9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1345" w:rsidRDefault="00D61345" w:rsidP="00E9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1345" w:rsidRDefault="00D61345" w:rsidP="00E9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96DA2" w:rsidRPr="00E96DA2" w:rsidRDefault="00E96DA2" w:rsidP="00D613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Data: </w:t>
      </w:r>
      <w:r w:rsidR="00D6134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134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134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134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134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134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134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134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134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134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6DA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E96DA2">
        <w:rPr>
          <w:rFonts w:ascii="Times New Roman" w:hAnsi="Times New Roman" w:cs="Times New Roman"/>
          <w:sz w:val="24"/>
          <w:szCs w:val="24"/>
          <w:lang w:val="en-US"/>
        </w:rPr>
        <w:t>Semnătura</w:t>
      </w:r>
      <w:proofErr w:type="spellEnd"/>
      <w:r w:rsidRPr="00E96DA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30E9E" w:rsidRPr="00E96DA2" w:rsidRDefault="00730E9E">
      <w:pPr>
        <w:rPr>
          <w:rFonts w:ascii="Times New Roman" w:hAnsi="Times New Roman" w:cs="Times New Roman"/>
          <w:sz w:val="24"/>
          <w:szCs w:val="24"/>
        </w:rPr>
      </w:pPr>
    </w:p>
    <w:sectPr w:rsidR="00730E9E" w:rsidRPr="00E96DA2" w:rsidSect="008D1C2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A2"/>
    <w:rsid w:val="00730E9E"/>
    <w:rsid w:val="00CF721A"/>
    <w:rsid w:val="00D61345"/>
    <w:rsid w:val="00E9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A582"/>
  <w15:chartTrackingRefBased/>
  <w15:docId w15:val="{CDE7BE50-8353-40E5-A20F-551C94A6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E96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CDD6F-C62E-45AD-BBFF-B27C3A96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CJI</dc:creator>
  <cp:keywords/>
  <dc:description/>
  <cp:lastModifiedBy>CJI</cp:lastModifiedBy>
  <cp:revision>4</cp:revision>
  <dcterms:created xsi:type="dcterms:W3CDTF">2023-03-30T09:43:00Z</dcterms:created>
  <dcterms:modified xsi:type="dcterms:W3CDTF">2023-04-06T07:59:00Z</dcterms:modified>
</cp:coreProperties>
</file>