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E5" w:rsidRPr="00EB3A5B" w:rsidRDefault="00B95BE5" w:rsidP="00EB3A5B">
      <w:pPr>
        <w:jc w:val="center"/>
      </w:pPr>
      <w:bookmarkStart w:id="0" w:name="_GoBack"/>
      <w:bookmarkEnd w:id="0"/>
    </w:p>
    <w:p w:rsidR="000061CC" w:rsidRDefault="000061CC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1867EC" w:rsidRPr="0088617B" w:rsidRDefault="00420998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8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867EC" w:rsidRPr="0088617B" w:rsidRDefault="006E60D3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8617B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943600" cy="1342828"/>
            <wp:effectExtent l="19050" t="0" r="0" b="0"/>
            <wp:docPr id="3" name="Picture 1" descr="\\Hermina-marin\scanari 2\Antet CJ Ialomita 2019\antet CJ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mina-marin\scanari 2\Antet CJ Ialomita 2019\antet CJI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EC" w:rsidRPr="0088617B" w:rsidRDefault="001867EC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6E60D3" w:rsidRPr="0088617B" w:rsidRDefault="006E60D3" w:rsidP="006E60D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88617B">
        <w:rPr>
          <w:rFonts w:ascii="Times New Roman" w:hAnsi="Times New Roman" w:cs="Times New Roman"/>
          <w:sz w:val="24"/>
          <w:szCs w:val="24"/>
        </w:rPr>
        <w:t xml:space="preserve">DIRECŢIA ACHIZIŢII ŞI PATRIMONIU                                                                                                  </w:t>
      </w:r>
    </w:p>
    <w:p w:rsidR="005D62DF" w:rsidRDefault="005D62DF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B41EC" w:rsidRDefault="007B41EC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B41EC" w:rsidRPr="0088617B" w:rsidRDefault="007B41EC" w:rsidP="000061C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5D62DF" w:rsidRPr="0088617B" w:rsidRDefault="005D62DF" w:rsidP="005D62DF">
      <w:pPr>
        <w:ind w:left="435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861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ANUNŢ  DE LICITAȚIE</w:t>
      </w:r>
    </w:p>
    <w:p w:rsidR="005D62DF" w:rsidRPr="0088617B" w:rsidRDefault="005D62DF" w:rsidP="005D62DF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>privind încheierea unui contract de concesiune de bunuri</w:t>
      </w:r>
    </w:p>
    <w:p w:rsidR="005D62DF" w:rsidRPr="0088617B" w:rsidRDefault="005D62DF" w:rsidP="005D62DF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 a obiectivului Parc Fotovoltaic Ialomița I</w:t>
      </w:r>
    </w:p>
    <w:p w:rsidR="005D62DF" w:rsidRPr="0088617B" w:rsidRDefault="005D62DF" w:rsidP="005D62DF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>prin captarea energiei verzi solare,</w:t>
      </w:r>
    </w:p>
    <w:p w:rsidR="005D62DF" w:rsidRPr="0088617B" w:rsidRDefault="005D62DF" w:rsidP="005D62DF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proprietatea publică a județului Ialomița   </w:t>
      </w:r>
    </w:p>
    <w:p w:rsidR="005D62DF" w:rsidRPr="0088617B" w:rsidRDefault="005D62DF" w:rsidP="005D62DF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5D62DF" w:rsidRPr="0088617B" w:rsidRDefault="005D62DF" w:rsidP="005D62DF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Informații generale privind concedentul : 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Consiliul Județean Ialomița, cod fiscal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4231776, situat în municipiul Slobozia, Piața Revoluției, nr.1, județul Ialomița, tel. 0243230200, fax 0243230250, e-mail : </w:t>
      </w:r>
      <w:hyperlink r:id="rId9" w:history="1">
        <w:r w:rsidRPr="0088617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cji@cicnet.ro</w:t>
        </w:r>
      </w:hyperlink>
    </w:p>
    <w:p w:rsidR="005D62DF" w:rsidRPr="0088617B" w:rsidRDefault="005D62DF" w:rsidP="005D62DF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Informații generale privind obiectul concesiunii : 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obiectul concesiunii îl reprezintă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>încheierea unui contract  de concesiune de bunuri a obiectivului Parc Fotovoltaic Ialomița I, prin captarea energiei verzi solare, parc situat în  comuna Giurgeni, județul Ialomița, sola 899, parcela 1, înscris în cartea funciară nr. 22256, cu o suprafață construită de 12.640 mp, alcătuit din 2.128 panouri fotovoltaice cu puterea de 245W pe fiecare panou.</w:t>
      </w:r>
      <w:r w:rsidR="009C57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3F2F">
        <w:rPr>
          <w:rFonts w:ascii="Times New Roman" w:hAnsi="Times New Roman" w:cs="Times New Roman"/>
          <w:sz w:val="24"/>
          <w:szCs w:val="24"/>
          <w:lang w:val="fr-FR"/>
        </w:rPr>
        <w:t xml:space="preserve">Obiectivul se află în proprietatea publică a județului Ialomița, fiind concesionat conform </w:t>
      </w:r>
      <w:r w:rsidR="008F4948">
        <w:rPr>
          <w:rFonts w:ascii="Times New Roman" w:hAnsi="Times New Roman" w:cs="Times New Roman"/>
          <w:sz w:val="24"/>
          <w:szCs w:val="24"/>
          <w:lang w:val="fr-FR"/>
        </w:rPr>
        <w:t xml:space="preserve"> O.U.G. nr. 57/2019 și </w:t>
      </w:r>
      <w:r w:rsidR="00873F2F">
        <w:rPr>
          <w:rFonts w:ascii="Times New Roman" w:hAnsi="Times New Roman" w:cs="Times New Roman"/>
          <w:sz w:val="24"/>
          <w:szCs w:val="24"/>
          <w:lang w:val="fr-FR"/>
        </w:rPr>
        <w:t>Hotărârii C</w:t>
      </w:r>
      <w:r w:rsidR="008F4948">
        <w:rPr>
          <w:rFonts w:ascii="Times New Roman" w:hAnsi="Times New Roman" w:cs="Times New Roman"/>
          <w:sz w:val="24"/>
          <w:szCs w:val="24"/>
          <w:lang w:val="fr-FR"/>
        </w:rPr>
        <w:t xml:space="preserve">onsiliului </w:t>
      </w:r>
      <w:r w:rsidR="00873F2F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8F4948">
        <w:rPr>
          <w:rFonts w:ascii="Times New Roman" w:hAnsi="Times New Roman" w:cs="Times New Roman"/>
          <w:sz w:val="24"/>
          <w:szCs w:val="24"/>
          <w:lang w:val="fr-FR"/>
        </w:rPr>
        <w:t xml:space="preserve">udețean </w:t>
      </w:r>
      <w:r w:rsidR="00873F2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D6B2C">
        <w:rPr>
          <w:rFonts w:ascii="Times New Roman" w:hAnsi="Times New Roman" w:cs="Times New Roman"/>
          <w:sz w:val="24"/>
          <w:szCs w:val="24"/>
          <w:lang w:val="fr-FR"/>
        </w:rPr>
        <w:t>alo</w:t>
      </w:r>
      <w:r w:rsidR="008F4948">
        <w:rPr>
          <w:rFonts w:ascii="Times New Roman" w:hAnsi="Times New Roman" w:cs="Times New Roman"/>
          <w:sz w:val="24"/>
          <w:szCs w:val="24"/>
          <w:lang w:val="fr-FR"/>
        </w:rPr>
        <w:t>mița</w:t>
      </w:r>
      <w:r w:rsidR="00873F2F">
        <w:rPr>
          <w:rFonts w:ascii="Times New Roman" w:hAnsi="Times New Roman" w:cs="Times New Roman"/>
          <w:sz w:val="24"/>
          <w:szCs w:val="24"/>
          <w:lang w:val="fr-FR"/>
        </w:rPr>
        <w:t xml:space="preserve"> nr. 176 din 17.12.2019.</w:t>
      </w:r>
    </w:p>
    <w:p w:rsidR="005D62DF" w:rsidRPr="0088617B" w:rsidRDefault="005D62DF" w:rsidP="005D62DF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Informații privind documentația de atribuire : 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>conform caietului de sarcini.</w:t>
      </w:r>
    </w:p>
    <w:p w:rsidR="005D62DF" w:rsidRPr="0088617B" w:rsidRDefault="005D62DF" w:rsidP="005D62DF">
      <w:pPr>
        <w:pStyle w:val="Frspaiere"/>
        <w:numPr>
          <w:ilvl w:val="1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Modalitatea sau modalitățile prin care persoanele interesate pot intra în posesia unui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exemplar al documentației de atribuire : 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Pot intra în posesia unui exemplar al documentației de atribuire intrând pe </w:t>
      </w:r>
      <w:r w:rsidR="00695376">
        <w:rPr>
          <w:rFonts w:ascii="Times New Roman" w:hAnsi="Times New Roman" w:cs="Times New Roman"/>
          <w:sz w:val="24"/>
          <w:szCs w:val="24"/>
          <w:lang w:val="fr-FR"/>
        </w:rPr>
        <w:t xml:space="preserve">site-ul Consiliului Județean Ialomița </w:t>
      </w:r>
      <w:hyperlink r:id="rId10" w:history="1">
        <w:r w:rsidR="008722F6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www.cjialomița</w:t>
        </w:r>
        <w:r w:rsidR="009B6335" w:rsidRPr="00C2545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.ro</w:t>
        </w:r>
      </w:hyperlink>
      <w:r w:rsidR="00695376">
        <w:rPr>
          <w:rFonts w:ascii="Times New Roman" w:hAnsi="Times New Roman" w:cs="Times New Roman"/>
          <w:sz w:val="24"/>
          <w:szCs w:val="24"/>
          <w:lang w:val="fr-FR"/>
        </w:rPr>
        <w:t>, secțiunea anunțuri/licitații, descărcând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 un exemplar, sau în urma unei cereri adresate Compartimentului Patrimoniu Public și Privat, contra cost.</w:t>
      </w:r>
    </w:p>
    <w:p w:rsidR="005D62DF" w:rsidRPr="0088617B" w:rsidRDefault="005D62DF" w:rsidP="005D62DF">
      <w:pPr>
        <w:pStyle w:val="Frspaiere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Denumirea și adresa serviciului/compartimentului din cadrul concedentului, de la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>care se poate obține un exemplar  din documentația de atribuire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> : Compartimentului Patrimoniu Public și Privat, situat la etajul 3, camera 52, în sediul Consiliului Județean Ialomița ;</w:t>
      </w:r>
    </w:p>
    <w:p w:rsidR="005D62DF" w:rsidRPr="0088617B" w:rsidRDefault="005D62DF" w:rsidP="005D62DF">
      <w:pPr>
        <w:pStyle w:val="Frspaiere"/>
        <w:numPr>
          <w:ilvl w:val="1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Costul și condițiile de plată pentru obținerea documentației de atribuire :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>Contravaloarea documentației de atribuire este de 20,00 lei, și se pot achita la casieria concedentului ;</w:t>
      </w:r>
    </w:p>
    <w:p w:rsidR="005D62DF" w:rsidRPr="00E739D9" w:rsidRDefault="005D62DF" w:rsidP="005D62DF">
      <w:pPr>
        <w:pStyle w:val="Frspaiere"/>
        <w:numPr>
          <w:ilvl w:val="1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Data limită pentru solicitarea clarificărilor : </w:t>
      </w:r>
      <w:r w:rsidR="00C43688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A9221C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7B41EC">
        <w:rPr>
          <w:rFonts w:ascii="Times New Roman" w:hAnsi="Times New Roman" w:cs="Times New Roman"/>
          <w:sz w:val="24"/>
          <w:szCs w:val="24"/>
          <w:lang w:val="fr-FR"/>
        </w:rPr>
        <w:t>.0</w:t>
      </w:r>
      <w:r w:rsidR="00A9221C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A31469" w:rsidRPr="00E739D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739D9">
        <w:rPr>
          <w:rFonts w:ascii="Times New Roman" w:hAnsi="Times New Roman" w:cs="Times New Roman"/>
          <w:sz w:val="24"/>
          <w:szCs w:val="24"/>
          <w:lang w:val="fr-FR"/>
        </w:rPr>
        <w:t xml:space="preserve"> 2020, ora 16.30</w:t>
      </w:r>
    </w:p>
    <w:p w:rsidR="005D62DF" w:rsidRPr="0088617B" w:rsidRDefault="005D62DF" w:rsidP="005D62DF">
      <w:pPr>
        <w:pStyle w:val="Frspaiere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Informații privind  ofertele : 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Ofertele vor fi formulate conform documentației de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atribuire. </w:t>
      </w:r>
    </w:p>
    <w:p w:rsidR="005D62DF" w:rsidRPr="00E739D9" w:rsidRDefault="005D62DF" w:rsidP="005D62DF">
      <w:pPr>
        <w:pStyle w:val="Frspaiere"/>
        <w:numPr>
          <w:ilvl w:val="1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>Data limită de depunere a ofertelor :</w:t>
      </w:r>
      <w:r w:rsidR="0088617B" w:rsidRPr="00A31469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88617B" w:rsidRPr="00A31469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A314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3E66">
        <w:rPr>
          <w:rFonts w:ascii="Times New Roman" w:hAnsi="Times New Roman" w:cs="Times New Roman"/>
          <w:sz w:val="24"/>
          <w:szCs w:val="24"/>
          <w:lang w:val="fr-FR"/>
        </w:rPr>
        <w:t>27</w:t>
      </w:r>
      <w:r w:rsidR="00A31469" w:rsidRPr="00E739D9">
        <w:rPr>
          <w:rFonts w:ascii="Times New Roman" w:hAnsi="Times New Roman" w:cs="Times New Roman"/>
          <w:sz w:val="24"/>
          <w:szCs w:val="24"/>
          <w:lang w:val="fr-FR"/>
        </w:rPr>
        <w:t>.0</w:t>
      </w:r>
      <w:r w:rsidR="00CE3E66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A31469" w:rsidRPr="00E739D9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E739D9">
        <w:rPr>
          <w:rFonts w:ascii="Times New Roman" w:hAnsi="Times New Roman" w:cs="Times New Roman"/>
          <w:sz w:val="24"/>
          <w:szCs w:val="24"/>
          <w:lang w:val="fr-FR"/>
        </w:rPr>
        <w:t>2020, ora 16.30</w:t>
      </w:r>
    </w:p>
    <w:p w:rsidR="005D62DF" w:rsidRPr="0088617B" w:rsidRDefault="00695376" w:rsidP="00A31469">
      <w:pPr>
        <w:pStyle w:val="Frspaiere"/>
        <w:ind w:left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4.2      </w:t>
      </w:r>
      <w:r w:rsidR="005D62DF"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Adresa la care trebuie depuse ofertele : </w:t>
      </w:r>
      <w:r w:rsidR="005D62DF"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Ofertele vor fi depuse la sediul Consiliului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>Județean Ialomița, Piața Revoluției, nr.1, la registratură.</w:t>
      </w:r>
    </w:p>
    <w:p w:rsidR="005D62DF" w:rsidRPr="0088617B" w:rsidRDefault="00695376" w:rsidP="00695376">
      <w:pPr>
        <w:pStyle w:val="Frspaiere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</w:t>
      </w:r>
      <w:r w:rsidR="005D62DF" w:rsidRPr="0088617B">
        <w:rPr>
          <w:rFonts w:ascii="Times New Roman" w:hAnsi="Times New Roman" w:cs="Times New Roman"/>
          <w:i/>
          <w:sz w:val="24"/>
          <w:szCs w:val="24"/>
          <w:lang w:val="fr-FR"/>
        </w:rPr>
        <w:t xml:space="preserve">Numărul de exemplare  în care trebuie depusă  fiecare ofertă : </w:t>
      </w:r>
      <w:r w:rsidR="005D62DF"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Oferta va fi depusă în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sz w:val="24"/>
          <w:szCs w:val="24"/>
          <w:lang w:val="fr-FR"/>
        </w:rPr>
        <w:t>două exemplare conform documentației de atribuire.</w:t>
      </w:r>
    </w:p>
    <w:p w:rsidR="005D62DF" w:rsidRPr="00E739D9" w:rsidRDefault="005D62DF" w:rsidP="00695376">
      <w:pPr>
        <w:pStyle w:val="Frspaie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>Data și  locul la care se va desfășura  ședința publică de deschidere a ofertelo</w:t>
      </w:r>
      <w:r w:rsidR="00444384">
        <w:rPr>
          <w:rFonts w:ascii="Times New Roman" w:hAnsi="Times New Roman" w:cs="Times New Roman"/>
          <w:i/>
          <w:sz w:val="24"/>
          <w:szCs w:val="24"/>
          <w:lang w:val="fr-FR"/>
        </w:rPr>
        <w:t>r :</w:t>
      </w:r>
      <w:r w:rsidR="00A314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3E66">
        <w:rPr>
          <w:rFonts w:ascii="Times New Roman" w:hAnsi="Times New Roman" w:cs="Times New Roman"/>
          <w:sz w:val="24"/>
          <w:szCs w:val="24"/>
          <w:lang w:val="fr-FR"/>
        </w:rPr>
        <w:t>28</w:t>
      </w:r>
      <w:r w:rsidR="007B41EC">
        <w:rPr>
          <w:rFonts w:ascii="Times New Roman" w:hAnsi="Times New Roman" w:cs="Times New Roman"/>
          <w:sz w:val="24"/>
          <w:szCs w:val="24"/>
          <w:lang w:val="fr-FR"/>
        </w:rPr>
        <w:t>.0</w:t>
      </w:r>
      <w:r w:rsidR="00CE3E66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A31469" w:rsidRPr="00E739D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739D9">
        <w:rPr>
          <w:rFonts w:ascii="Times New Roman" w:hAnsi="Times New Roman" w:cs="Times New Roman"/>
          <w:sz w:val="24"/>
          <w:szCs w:val="24"/>
          <w:lang w:val="fr-FR"/>
        </w:rPr>
        <w:t>2020, ora 11,00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 la sediul Consiliului Județean Ialomița, parter, în sala de ședințe.</w:t>
      </w:r>
    </w:p>
    <w:p w:rsidR="005D62DF" w:rsidRPr="0088617B" w:rsidRDefault="005D62DF" w:rsidP="00695376">
      <w:pPr>
        <w:pStyle w:val="Frspaie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 xml:space="preserve">Instanța competentă în soluționarea litigiilor apărute și termenele pentru sesizarea </w:t>
      </w:r>
    </w:p>
    <w:p w:rsidR="005D62DF" w:rsidRPr="0088617B" w:rsidRDefault="005D62DF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>instanței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> : Tribunalul Ialomița, municipiul Slobozia, b-dul Cosminului, nr.12, cod poștal 920030, județul Ialomița, tel.0243/236952, fax 0243/232266, e-mail : tr-ialomița-pgref@just.ro , la termenele stabilite prin documentația de atribuire.</w:t>
      </w:r>
    </w:p>
    <w:p w:rsidR="005D62DF" w:rsidRPr="0088617B" w:rsidRDefault="005D62DF" w:rsidP="00695376">
      <w:pPr>
        <w:pStyle w:val="Frspaie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8617B">
        <w:rPr>
          <w:rFonts w:ascii="Times New Roman" w:hAnsi="Times New Roman" w:cs="Times New Roman"/>
          <w:i/>
          <w:sz w:val="24"/>
          <w:szCs w:val="24"/>
          <w:lang w:val="fr-FR"/>
        </w:rPr>
        <w:t>Data transmiterii anunțului de licitație către instituțiile abilitate, în vederea publicării</w:t>
      </w:r>
      <w:r w:rsidRPr="0088617B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5D62DF" w:rsidRDefault="00CE3E66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30</w:t>
      </w:r>
      <w:r w:rsidR="00BA668A">
        <w:rPr>
          <w:rFonts w:ascii="Times New Roman" w:hAnsi="Times New Roman" w:cs="Times New Roman"/>
          <w:sz w:val="24"/>
          <w:szCs w:val="24"/>
          <w:lang w:val="fr-FR"/>
        </w:rPr>
        <w:t>.03</w:t>
      </w:r>
      <w:r w:rsidR="00F7125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D62DF" w:rsidRPr="0088617B">
        <w:rPr>
          <w:rFonts w:ascii="Times New Roman" w:hAnsi="Times New Roman" w:cs="Times New Roman"/>
          <w:sz w:val="24"/>
          <w:szCs w:val="24"/>
          <w:lang w:val="fr-FR"/>
        </w:rPr>
        <w:t>2020.</w:t>
      </w:r>
    </w:p>
    <w:p w:rsidR="00444384" w:rsidRDefault="00444384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44384" w:rsidRPr="0088617B" w:rsidRDefault="00444384" w:rsidP="005D62DF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D62DF" w:rsidRPr="0088617B" w:rsidRDefault="005D62DF" w:rsidP="005D62DF">
      <w:pPr>
        <w:pStyle w:val="Style8"/>
        <w:widowControl/>
        <w:spacing w:before="29" w:line="278" w:lineRule="exact"/>
        <w:ind w:firstLine="708"/>
        <w:jc w:val="left"/>
        <w:rPr>
          <w:rStyle w:val="FontStyle49"/>
        </w:rPr>
      </w:pPr>
    </w:p>
    <w:p w:rsidR="005D62DF" w:rsidRPr="0088617B" w:rsidRDefault="005D62DF" w:rsidP="005D62DF">
      <w:pPr>
        <w:pStyle w:val="Listparagraf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88617B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</w:p>
    <w:p w:rsidR="005D62DF" w:rsidRPr="0088617B" w:rsidRDefault="005D62DF" w:rsidP="005D62DF">
      <w:pPr>
        <w:pStyle w:val="Listparagraf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88617B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 JUDEȚEAN IALOMIȚA</w:t>
      </w:r>
    </w:p>
    <w:p w:rsidR="005D62DF" w:rsidRPr="0088617B" w:rsidRDefault="005D62DF" w:rsidP="005D62DF">
      <w:pPr>
        <w:pStyle w:val="Listparagraf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:rsidR="005D62DF" w:rsidRPr="0088617B" w:rsidRDefault="005D62DF" w:rsidP="005D62DF">
      <w:pPr>
        <w:pStyle w:val="Listparagraf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88617B">
        <w:rPr>
          <w:rFonts w:ascii="Times New Roman" w:hAnsi="Times New Roman" w:cs="Times New Roman"/>
          <w:b/>
          <w:iCs/>
          <w:sz w:val="28"/>
          <w:szCs w:val="28"/>
          <w:lang w:val="fr-FR"/>
        </w:rPr>
        <w:t>VICTOR   MORARU</w:t>
      </w:r>
    </w:p>
    <w:p w:rsidR="005D62DF" w:rsidRPr="0088617B" w:rsidRDefault="005D62DF" w:rsidP="005D62DF">
      <w:pPr>
        <w:pStyle w:val="Listparagraf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sectPr w:rsidR="005D62DF" w:rsidRPr="0088617B" w:rsidSect="00AF20C9">
      <w:pgSz w:w="12240" w:h="15840"/>
      <w:pgMar w:top="142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1E" w:rsidRDefault="00E72D1E" w:rsidP="00C278EC">
      <w:pPr>
        <w:spacing w:after="0" w:line="240" w:lineRule="auto"/>
      </w:pPr>
      <w:r>
        <w:separator/>
      </w:r>
    </w:p>
  </w:endnote>
  <w:endnote w:type="continuationSeparator" w:id="0">
    <w:p w:rsidR="00E72D1E" w:rsidRDefault="00E72D1E" w:rsidP="00C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1E" w:rsidRDefault="00E72D1E" w:rsidP="00C278EC">
      <w:pPr>
        <w:spacing w:after="0" w:line="240" w:lineRule="auto"/>
      </w:pPr>
      <w:r>
        <w:separator/>
      </w:r>
    </w:p>
  </w:footnote>
  <w:footnote w:type="continuationSeparator" w:id="0">
    <w:p w:rsidR="00E72D1E" w:rsidRDefault="00E72D1E" w:rsidP="00C2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84"/>
    <w:multiLevelType w:val="hybridMultilevel"/>
    <w:tmpl w:val="BB6E13BE"/>
    <w:lvl w:ilvl="0" w:tplc="9B3A764C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3" w:hanging="360"/>
      </w:pPr>
    </w:lvl>
    <w:lvl w:ilvl="2" w:tplc="0409001B" w:tentative="1">
      <w:start w:val="1"/>
      <w:numFmt w:val="lowerRoman"/>
      <w:lvlText w:val="%3."/>
      <w:lvlJc w:val="right"/>
      <w:pPr>
        <w:ind w:left="3093" w:hanging="180"/>
      </w:pPr>
    </w:lvl>
    <w:lvl w:ilvl="3" w:tplc="0409000F" w:tentative="1">
      <w:start w:val="1"/>
      <w:numFmt w:val="decimal"/>
      <w:lvlText w:val="%4."/>
      <w:lvlJc w:val="left"/>
      <w:pPr>
        <w:ind w:left="3813" w:hanging="360"/>
      </w:pPr>
    </w:lvl>
    <w:lvl w:ilvl="4" w:tplc="04090019" w:tentative="1">
      <w:start w:val="1"/>
      <w:numFmt w:val="lowerLetter"/>
      <w:lvlText w:val="%5."/>
      <w:lvlJc w:val="left"/>
      <w:pPr>
        <w:ind w:left="4533" w:hanging="360"/>
      </w:pPr>
    </w:lvl>
    <w:lvl w:ilvl="5" w:tplc="0409001B" w:tentative="1">
      <w:start w:val="1"/>
      <w:numFmt w:val="lowerRoman"/>
      <w:lvlText w:val="%6."/>
      <w:lvlJc w:val="right"/>
      <w:pPr>
        <w:ind w:left="5253" w:hanging="180"/>
      </w:pPr>
    </w:lvl>
    <w:lvl w:ilvl="6" w:tplc="0409000F" w:tentative="1">
      <w:start w:val="1"/>
      <w:numFmt w:val="decimal"/>
      <w:lvlText w:val="%7."/>
      <w:lvlJc w:val="left"/>
      <w:pPr>
        <w:ind w:left="5973" w:hanging="360"/>
      </w:pPr>
    </w:lvl>
    <w:lvl w:ilvl="7" w:tplc="04090019" w:tentative="1">
      <w:start w:val="1"/>
      <w:numFmt w:val="lowerLetter"/>
      <w:lvlText w:val="%8."/>
      <w:lvlJc w:val="left"/>
      <w:pPr>
        <w:ind w:left="6693" w:hanging="360"/>
      </w:pPr>
    </w:lvl>
    <w:lvl w:ilvl="8" w:tplc="04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 w15:restartNumberingAfterBreak="0">
    <w:nsid w:val="06005727"/>
    <w:multiLevelType w:val="hybridMultilevel"/>
    <w:tmpl w:val="813A2068"/>
    <w:lvl w:ilvl="0" w:tplc="6C2AF304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D5AE2"/>
    <w:multiLevelType w:val="hybridMultilevel"/>
    <w:tmpl w:val="57E45252"/>
    <w:lvl w:ilvl="0" w:tplc="23442FB4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8CF0F99"/>
    <w:multiLevelType w:val="hybridMultilevel"/>
    <w:tmpl w:val="0554EA12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C4B48"/>
    <w:multiLevelType w:val="hybridMultilevel"/>
    <w:tmpl w:val="7BDC3382"/>
    <w:lvl w:ilvl="0" w:tplc="040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 w15:restartNumberingAfterBreak="0">
    <w:nsid w:val="135F662F"/>
    <w:multiLevelType w:val="hybridMultilevel"/>
    <w:tmpl w:val="B93A6800"/>
    <w:lvl w:ilvl="0" w:tplc="7CAA18E0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58A06C8"/>
    <w:multiLevelType w:val="hybridMultilevel"/>
    <w:tmpl w:val="B85E780E"/>
    <w:lvl w:ilvl="0" w:tplc="B6509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A1FCA"/>
    <w:multiLevelType w:val="hybridMultilevel"/>
    <w:tmpl w:val="8DD6BBE0"/>
    <w:lvl w:ilvl="0" w:tplc="04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A5326E0"/>
    <w:multiLevelType w:val="hybridMultilevel"/>
    <w:tmpl w:val="B434AD6E"/>
    <w:lvl w:ilvl="0" w:tplc="CAA4750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FA01ED"/>
    <w:multiLevelType w:val="hybridMultilevel"/>
    <w:tmpl w:val="CA62C710"/>
    <w:lvl w:ilvl="0" w:tplc="A8F408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0EA68B1"/>
    <w:multiLevelType w:val="hybridMultilevel"/>
    <w:tmpl w:val="D52EEF60"/>
    <w:lvl w:ilvl="0" w:tplc="64801526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045B8"/>
    <w:multiLevelType w:val="hybridMultilevel"/>
    <w:tmpl w:val="C108DC0E"/>
    <w:lvl w:ilvl="0" w:tplc="21702A4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90" w:hanging="360"/>
      </w:pPr>
    </w:lvl>
    <w:lvl w:ilvl="2" w:tplc="0418001B" w:tentative="1">
      <w:start w:val="1"/>
      <w:numFmt w:val="lowerRoman"/>
      <w:lvlText w:val="%3."/>
      <w:lvlJc w:val="right"/>
      <w:pPr>
        <w:ind w:left="4410" w:hanging="180"/>
      </w:pPr>
    </w:lvl>
    <w:lvl w:ilvl="3" w:tplc="0418000F" w:tentative="1">
      <w:start w:val="1"/>
      <w:numFmt w:val="decimal"/>
      <w:lvlText w:val="%4."/>
      <w:lvlJc w:val="left"/>
      <w:pPr>
        <w:ind w:left="5130" w:hanging="360"/>
      </w:pPr>
    </w:lvl>
    <w:lvl w:ilvl="4" w:tplc="04180019" w:tentative="1">
      <w:start w:val="1"/>
      <w:numFmt w:val="lowerLetter"/>
      <w:lvlText w:val="%5."/>
      <w:lvlJc w:val="left"/>
      <w:pPr>
        <w:ind w:left="5850" w:hanging="360"/>
      </w:pPr>
    </w:lvl>
    <w:lvl w:ilvl="5" w:tplc="0418001B" w:tentative="1">
      <w:start w:val="1"/>
      <w:numFmt w:val="lowerRoman"/>
      <w:lvlText w:val="%6."/>
      <w:lvlJc w:val="right"/>
      <w:pPr>
        <w:ind w:left="6570" w:hanging="180"/>
      </w:pPr>
    </w:lvl>
    <w:lvl w:ilvl="6" w:tplc="0418000F" w:tentative="1">
      <w:start w:val="1"/>
      <w:numFmt w:val="decimal"/>
      <w:lvlText w:val="%7."/>
      <w:lvlJc w:val="left"/>
      <w:pPr>
        <w:ind w:left="7290" w:hanging="360"/>
      </w:pPr>
    </w:lvl>
    <w:lvl w:ilvl="7" w:tplc="04180019" w:tentative="1">
      <w:start w:val="1"/>
      <w:numFmt w:val="lowerLetter"/>
      <w:lvlText w:val="%8."/>
      <w:lvlJc w:val="left"/>
      <w:pPr>
        <w:ind w:left="8010" w:hanging="360"/>
      </w:pPr>
    </w:lvl>
    <w:lvl w:ilvl="8" w:tplc="0418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29CC1FE8"/>
    <w:multiLevelType w:val="hybridMultilevel"/>
    <w:tmpl w:val="F7C257DA"/>
    <w:lvl w:ilvl="0" w:tplc="F7609F2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B08201A"/>
    <w:multiLevelType w:val="hybridMultilevel"/>
    <w:tmpl w:val="35B4B440"/>
    <w:lvl w:ilvl="0" w:tplc="B9D49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577E"/>
    <w:multiLevelType w:val="hybridMultilevel"/>
    <w:tmpl w:val="B376576E"/>
    <w:lvl w:ilvl="0" w:tplc="9F8AEC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1E438F3"/>
    <w:multiLevelType w:val="hybridMultilevel"/>
    <w:tmpl w:val="53B0FA56"/>
    <w:lvl w:ilvl="0" w:tplc="684EF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467C0"/>
    <w:multiLevelType w:val="multilevel"/>
    <w:tmpl w:val="DE2CD74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4C00B5"/>
    <w:multiLevelType w:val="hybridMultilevel"/>
    <w:tmpl w:val="7B54CB0E"/>
    <w:lvl w:ilvl="0" w:tplc="93B40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1AAF"/>
    <w:multiLevelType w:val="multilevel"/>
    <w:tmpl w:val="81F648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451464"/>
    <w:multiLevelType w:val="hybridMultilevel"/>
    <w:tmpl w:val="CC3A72CA"/>
    <w:lvl w:ilvl="0" w:tplc="04090005">
      <w:start w:val="1"/>
      <w:numFmt w:val="bullet"/>
      <w:lvlText w:val="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51BC6781"/>
    <w:multiLevelType w:val="hybridMultilevel"/>
    <w:tmpl w:val="10084606"/>
    <w:lvl w:ilvl="0" w:tplc="A97479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4327"/>
    <w:multiLevelType w:val="hybridMultilevel"/>
    <w:tmpl w:val="A8CE93D2"/>
    <w:lvl w:ilvl="0" w:tplc="BD76EA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AA06F12"/>
    <w:multiLevelType w:val="hybridMultilevel"/>
    <w:tmpl w:val="9B466BB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 w15:restartNumberingAfterBreak="0">
    <w:nsid w:val="60E45D9E"/>
    <w:multiLevelType w:val="hybridMultilevel"/>
    <w:tmpl w:val="50846952"/>
    <w:lvl w:ilvl="0" w:tplc="7B8652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C000D"/>
    <w:multiLevelType w:val="hybridMultilevel"/>
    <w:tmpl w:val="1DD4BD5C"/>
    <w:lvl w:ilvl="0" w:tplc="EAEE3B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D5E71"/>
    <w:multiLevelType w:val="multilevel"/>
    <w:tmpl w:val="870C4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26" w15:restartNumberingAfterBreak="0">
    <w:nsid w:val="6A337FD0"/>
    <w:multiLevelType w:val="hybridMultilevel"/>
    <w:tmpl w:val="E9342ED6"/>
    <w:lvl w:ilvl="0" w:tplc="5D365F4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08E5403"/>
    <w:multiLevelType w:val="hybridMultilevel"/>
    <w:tmpl w:val="0F26811A"/>
    <w:lvl w:ilvl="0" w:tplc="DF1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1F0CE4"/>
    <w:multiLevelType w:val="hybridMultilevel"/>
    <w:tmpl w:val="4D761B36"/>
    <w:lvl w:ilvl="0" w:tplc="7AFA3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06C6E"/>
    <w:multiLevelType w:val="hybridMultilevel"/>
    <w:tmpl w:val="A9385FB0"/>
    <w:lvl w:ilvl="0" w:tplc="0722E02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4966CF5"/>
    <w:multiLevelType w:val="hybridMultilevel"/>
    <w:tmpl w:val="EC2E4DEA"/>
    <w:lvl w:ilvl="0" w:tplc="421811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6B336B"/>
    <w:multiLevelType w:val="hybridMultilevel"/>
    <w:tmpl w:val="D2B29584"/>
    <w:lvl w:ilvl="0" w:tplc="1E38B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39EB"/>
    <w:multiLevelType w:val="hybridMultilevel"/>
    <w:tmpl w:val="5CC42642"/>
    <w:lvl w:ilvl="0" w:tplc="4F8292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4314CA"/>
    <w:multiLevelType w:val="hybridMultilevel"/>
    <w:tmpl w:val="9C0297A8"/>
    <w:lvl w:ilvl="0" w:tplc="F3EC61E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4"/>
  </w:num>
  <w:num w:numId="5">
    <w:abstractNumId w:val="22"/>
  </w:num>
  <w:num w:numId="6">
    <w:abstractNumId w:val="7"/>
  </w:num>
  <w:num w:numId="7">
    <w:abstractNumId w:val="6"/>
  </w:num>
  <w:num w:numId="8">
    <w:abstractNumId w:val="27"/>
  </w:num>
  <w:num w:numId="9">
    <w:abstractNumId w:val="31"/>
  </w:num>
  <w:num w:numId="10">
    <w:abstractNumId w:val="24"/>
  </w:num>
  <w:num w:numId="11">
    <w:abstractNumId w:val="20"/>
  </w:num>
  <w:num w:numId="12">
    <w:abstractNumId w:val="30"/>
  </w:num>
  <w:num w:numId="13">
    <w:abstractNumId w:val="17"/>
  </w:num>
  <w:num w:numId="14">
    <w:abstractNumId w:val="28"/>
  </w:num>
  <w:num w:numId="15">
    <w:abstractNumId w:val="9"/>
  </w:num>
  <w:num w:numId="16">
    <w:abstractNumId w:val="14"/>
  </w:num>
  <w:num w:numId="17">
    <w:abstractNumId w:val="23"/>
  </w:num>
  <w:num w:numId="18">
    <w:abstractNumId w:val="3"/>
  </w:num>
  <w:num w:numId="19">
    <w:abstractNumId w:val="8"/>
  </w:num>
  <w:num w:numId="20">
    <w:abstractNumId w:val="1"/>
  </w:num>
  <w:num w:numId="21">
    <w:abstractNumId w:val="13"/>
  </w:num>
  <w:num w:numId="22">
    <w:abstractNumId w:val="11"/>
  </w:num>
  <w:num w:numId="23">
    <w:abstractNumId w:val="10"/>
  </w:num>
  <w:num w:numId="24">
    <w:abstractNumId w:val="29"/>
  </w:num>
  <w:num w:numId="25">
    <w:abstractNumId w:val="15"/>
  </w:num>
  <w:num w:numId="26">
    <w:abstractNumId w:val="12"/>
  </w:num>
  <w:num w:numId="27">
    <w:abstractNumId w:val="5"/>
  </w:num>
  <w:num w:numId="28">
    <w:abstractNumId w:val="26"/>
  </w:num>
  <w:num w:numId="29">
    <w:abstractNumId w:val="33"/>
  </w:num>
  <w:num w:numId="30">
    <w:abstractNumId w:val="32"/>
  </w:num>
  <w:num w:numId="31">
    <w:abstractNumId w:val="2"/>
  </w:num>
  <w:num w:numId="32">
    <w:abstractNumId w:val="16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F3"/>
    <w:rsid w:val="000061CC"/>
    <w:rsid w:val="0001472F"/>
    <w:rsid w:val="00015B2D"/>
    <w:rsid w:val="00025C21"/>
    <w:rsid w:val="00030E5E"/>
    <w:rsid w:val="00031955"/>
    <w:rsid w:val="000440DF"/>
    <w:rsid w:val="00045B94"/>
    <w:rsid w:val="000461F5"/>
    <w:rsid w:val="00046CE8"/>
    <w:rsid w:val="00046CF3"/>
    <w:rsid w:val="000507F3"/>
    <w:rsid w:val="00051334"/>
    <w:rsid w:val="00052267"/>
    <w:rsid w:val="000579B3"/>
    <w:rsid w:val="000646F1"/>
    <w:rsid w:val="00066B57"/>
    <w:rsid w:val="00066BCC"/>
    <w:rsid w:val="000706BB"/>
    <w:rsid w:val="000708EF"/>
    <w:rsid w:val="0007165C"/>
    <w:rsid w:val="00072CAB"/>
    <w:rsid w:val="00090436"/>
    <w:rsid w:val="00090653"/>
    <w:rsid w:val="00090855"/>
    <w:rsid w:val="00093786"/>
    <w:rsid w:val="00095832"/>
    <w:rsid w:val="00097E02"/>
    <w:rsid w:val="000A1EA5"/>
    <w:rsid w:val="000A4A95"/>
    <w:rsid w:val="000A7F40"/>
    <w:rsid w:val="000B0DD9"/>
    <w:rsid w:val="000C393F"/>
    <w:rsid w:val="000C4C30"/>
    <w:rsid w:val="000C50D5"/>
    <w:rsid w:val="000C6BC9"/>
    <w:rsid w:val="000C7777"/>
    <w:rsid w:val="000D0E00"/>
    <w:rsid w:val="000D1D34"/>
    <w:rsid w:val="000D26EB"/>
    <w:rsid w:val="000D2AFE"/>
    <w:rsid w:val="000E29B1"/>
    <w:rsid w:val="000E7516"/>
    <w:rsid w:val="000F508B"/>
    <w:rsid w:val="000F52B1"/>
    <w:rsid w:val="000F52D7"/>
    <w:rsid w:val="000F6A88"/>
    <w:rsid w:val="00103AC7"/>
    <w:rsid w:val="001070FC"/>
    <w:rsid w:val="00112A66"/>
    <w:rsid w:val="00115A91"/>
    <w:rsid w:val="0012181B"/>
    <w:rsid w:val="00125788"/>
    <w:rsid w:val="00125F4F"/>
    <w:rsid w:val="00126A2A"/>
    <w:rsid w:val="0012798A"/>
    <w:rsid w:val="00131046"/>
    <w:rsid w:val="00134EDA"/>
    <w:rsid w:val="00136311"/>
    <w:rsid w:val="00143854"/>
    <w:rsid w:val="00143A1B"/>
    <w:rsid w:val="001454DE"/>
    <w:rsid w:val="00146E01"/>
    <w:rsid w:val="00146E1A"/>
    <w:rsid w:val="0015322F"/>
    <w:rsid w:val="00164E1C"/>
    <w:rsid w:val="0016520A"/>
    <w:rsid w:val="001662DD"/>
    <w:rsid w:val="00170B9F"/>
    <w:rsid w:val="001746D1"/>
    <w:rsid w:val="00175119"/>
    <w:rsid w:val="00180327"/>
    <w:rsid w:val="001867EC"/>
    <w:rsid w:val="001875A9"/>
    <w:rsid w:val="00193786"/>
    <w:rsid w:val="00193E50"/>
    <w:rsid w:val="00193F9D"/>
    <w:rsid w:val="001950B8"/>
    <w:rsid w:val="001A01D3"/>
    <w:rsid w:val="001A2472"/>
    <w:rsid w:val="001A2E81"/>
    <w:rsid w:val="001A5DB2"/>
    <w:rsid w:val="001A7433"/>
    <w:rsid w:val="001A765C"/>
    <w:rsid w:val="001A77EE"/>
    <w:rsid w:val="001A7A5F"/>
    <w:rsid w:val="001B3B59"/>
    <w:rsid w:val="001B4A3C"/>
    <w:rsid w:val="001B5FBF"/>
    <w:rsid w:val="001B6546"/>
    <w:rsid w:val="001D02F9"/>
    <w:rsid w:val="001D2300"/>
    <w:rsid w:val="001F086E"/>
    <w:rsid w:val="001F3BA7"/>
    <w:rsid w:val="00203A94"/>
    <w:rsid w:val="00206177"/>
    <w:rsid w:val="00212D89"/>
    <w:rsid w:val="002134DC"/>
    <w:rsid w:val="00225A0A"/>
    <w:rsid w:val="00225BF6"/>
    <w:rsid w:val="00233C46"/>
    <w:rsid w:val="00235C39"/>
    <w:rsid w:val="0023658E"/>
    <w:rsid w:val="00237415"/>
    <w:rsid w:val="00237578"/>
    <w:rsid w:val="0024676F"/>
    <w:rsid w:val="00247B64"/>
    <w:rsid w:val="002536C4"/>
    <w:rsid w:val="00253D22"/>
    <w:rsid w:val="002556A8"/>
    <w:rsid w:val="00256EE2"/>
    <w:rsid w:val="002579C5"/>
    <w:rsid w:val="00265F42"/>
    <w:rsid w:val="00270341"/>
    <w:rsid w:val="00270757"/>
    <w:rsid w:val="0027238F"/>
    <w:rsid w:val="00273A98"/>
    <w:rsid w:val="00275491"/>
    <w:rsid w:val="002756C3"/>
    <w:rsid w:val="00284FBC"/>
    <w:rsid w:val="00285A0E"/>
    <w:rsid w:val="002865B3"/>
    <w:rsid w:val="0029145A"/>
    <w:rsid w:val="00292BCC"/>
    <w:rsid w:val="00293861"/>
    <w:rsid w:val="00295F4B"/>
    <w:rsid w:val="00297C5E"/>
    <w:rsid w:val="00297E9C"/>
    <w:rsid w:val="002A2CB1"/>
    <w:rsid w:val="002A6202"/>
    <w:rsid w:val="002A7707"/>
    <w:rsid w:val="002A77B7"/>
    <w:rsid w:val="002B1C1D"/>
    <w:rsid w:val="002B2D46"/>
    <w:rsid w:val="002B6DBC"/>
    <w:rsid w:val="002C5243"/>
    <w:rsid w:val="002C77B4"/>
    <w:rsid w:val="002C7EDD"/>
    <w:rsid w:val="002D5FBC"/>
    <w:rsid w:val="002E2E4E"/>
    <w:rsid w:val="002E34DF"/>
    <w:rsid w:val="002E5E96"/>
    <w:rsid w:val="002E633F"/>
    <w:rsid w:val="002E7353"/>
    <w:rsid w:val="002F4324"/>
    <w:rsid w:val="002F4854"/>
    <w:rsid w:val="002F52C3"/>
    <w:rsid w:val="003001A7"/>
    <w:rsid w:val="003020F8"/>
    <w:rsid w:val="003030FC"/>
    <w:rsid w:val="00303B6C"/>
    <w:rsid w:val="00304E07"/>
    <w:rsid w:val="00310D23"/>
    <w:rsid w:val="003113F5"/>
    <w:rsid w:val="003128F5"/>
    <w:rsid w:val="003238D3"/>
    <w:rsid w:val="0033611D"/>
    <w:rsid w:val="003369E3"/>
    <w:rsid w:val="00336B62"/>
    <w:rsid w:val="00342EE8"/>
    <w:rsid w:val="00344291"/>
    <w:rsid w:val="003467A3"/>
    <w:rsid w:val="00354EA0"/>
    <w:rsid w:val="0036114D"/>
    <w:rsid w:val="00367E3E"/>
    <w:rsid w:val="003742DA"/>
    <w:rsid w:val="003747D3"/>
    <w:rsid w:val="003749A6"/>
    <w:rsid w:val="00376476"/>
    <w:rsid w:val="00376650"/>
    <w:rsid w:val="003800F2"/>
    <w:rsid w:val="0038023E"/>
    <w:rsid w:val="00386012"/>
    <w:rsid w:val="0039347F"/>
    <w:rsid w:val="00394F2D"/>
    <w:rsid w:val="003A2281"/>
    <w:rsid w:val="003A2365"/>
    <w:rsid w:val="003A27C1"/>
    <w:rsid w:val="003A42A5"/>
    <w:rsid w:val="003A4549"/>
    <w:rsid w:val="003A4F62"/>
    <w:rsid w:val="003B4F1C"/>
    <w:rsid w:val="003C067B"/>
    <w:rsid w:val="003C0CB5"/>
    <w:rsid w:val="003D11C9"/>
    <w:rsid w:val="003D3429"/>
    <w:rsid w:val="003D4849"/>
    <w:rsid w:val="003E7C80"/>
    <w:rsid w:val="003F6AE8"/>
    <w:rsid w:val="0040063D"/>
    <w:rsid w:val="00402D34"/>
    <w:rsid w:val="004052E3"/>
    <w:rsid w:val="00407D28"/>
    <w:rsid w:val="004102DA"/>
    <w:rsid w:val="00412B66"/>
    <w:rsid w:val="0041679C"/>
    <w:rsid w:val="00417990"/>
    <w:rsid w:val="00420998"/>
    <w:rsid w:val="0042253C"/>
    <w:rsid w:val="00422FAA"/>
    <w:rsid w:val="00425612"/>
    <w:rsid w:val="0042666E"/>
    <w:rsid w:val="00432196"/>
    <w:rsid w:val="00441ADE"/>
    <w:rsid w:val="00444384"/>
    <w:rsid w:val="00445215"/>
    <w:rsid w:val="0045342C"/>
    <w:rsid w:val="00455C30"/>
    <w:rsid w:val="004570C8"/>
    <w:rsid w:val="0046464C"/>
    <w:rsid w:val="00470059"/>
    <w:rsid w:val="00474E06"/>
    <w:rsid w:val="00484613"/>
    <w:rsid w:val="00487ED6"/>
    <w:rsid w:val="00491A4C"/>
    <w:rsid w:val="004A02E4"/>
    <w:rsid w:val="004A27B3"/>
    <w:rsid w:val="004A3089"/>
    <w:rsid w:val="004A5730"/>
    <w:rsid w:val="004A6682"/>
    <w:rsid w:val="004A797A"/>
    <w:rsid w:val="004A7C50"/>
    <w:rsid w:val="004B0205"/>
    <w:rsid w:val="004B4565"/>
    <w:rsid w:val="004B4D15"/>
    <w:rsid w:val="004B742B"/>
    <w:rsid w:val="004C134F"/>
    <w:rsid w:val="004C6FD2"/>
    <w:rsid w:val="004C70C2"/>
    <w:rsid w:val="004C70D4"/>
    <w:rsid w:val="004D163D"/>
    <w:rsid w:val="004D18B7"/>
    <w:rsid w:val="004D50BF"/>
    <w:rsid w:val="004E1D6D"/>
    <w:rsid w:val="004E2962"/>
    <w:rsid w:val="004E4B77"/>
    <w:rsid w:val="004E550B"/>
    <w:rsid w:val="004F35F0"/>
    <w:rsid w:val="004F6B0A"/>
    <w:rsid w:val="005002A3"/>
    <w:rsid w:val="00504B2B"/>
    <w:rsid w:val="00505EC8"/>
    <w:rsid w:val="00511535"/>
    <w:rsid w:val="005141EF"/>
    <w:rsid w:val="00522E18"/>
    <w:rsid w:val="00524B28"/>
    <w:rsid w:val="00526950"/>
    <w:rsid w:val="00527C9F"/>
    <w:rsid w:val="0053351F"/>
    <w:rsid w:val="005407CD"/>
    <w:rsid w:val="005435E0"/>
    <w:rsid w:val="00547A11"/>
    <w:rsid w:val="00547A7F"/>
    <w:rsid w:val="0055266A"/>
    <w:rsid w:val="00555A09"/>
    <w:rsid w:val="00560F32"/>
    <w:rsid w:val="00564427"/>
    <w:rsid w:val="00567B29"/>
    <w:rsid w:val="00571300"/>
    <w:rsid w:val="00575C77"/>
    <w:rsid w:val="00576127"/>
    <w:rsid w:val="00576F37"/>
    <w:rsid w:val="0058064F"/>
    <w:rsid w:val="0058178E"/>
    <w:rsid w:val="005856B1"/>
    <w:rsid w:val="00587644"/>
    <w:rsid w:val="00594FD3"/>
    <w:rsid w:val="005972A0"/>
    <w:rsid w:val="005A4744"/>
    <w:rsid w:val="005B128A"/>
    <w:rsid w:val="005B3A33"/>
    <w:rsid w:val="005B4C2C"/>
    <w:rsid w:val="005B50D9"/>
    <w:rsid w:val="005B54AF"/>
    <w:rsid w:val="005B74C8"/>
    <w:rsid w:val="005C1B7D"/>
    <w:rsid w:val="005C71A1"/>
    <w:rsid w:val="005D1987"/>
    <w:rsid w:val="005D2C97"/>
    <w:rsid w:val="005D62DF"/>
    <w:rsid w:val="005D69EC"/>
    <w:rsid w:val="005E0135"/>
    <w:rsid w:val="005E22F6"/>
    <w:rsid w:val="005F056F"/>
    <w:rsid w:val="005F0868"/>
    <w:rsid w:val="005F29D6"/>
    <w:rsid w:val="005F42BC"/>
    <w:rsid w:val="005F66B3"/>
    <w:rsid w:val="0060302C"/>
    <w:rsid w:val="00616CA7"/>
    <w:rsid w:val="00622C9E"/>
    <w:rsid w:val="00626107"/>
    <w:rsid w:val="00634BFC"/>
    <w:rsid w:val="00646851"/>
    <w:rsid w:val="00647857"/>
    <w:rsid w:val="00651316"/>
    <w:rsid w:val="00661287"/>
    <w:rsid w:val="00664EC3"/>
    <w:rsid w:val="00666DF3"/>
    <w:rsid w:val="00670209"/>
    <w:rsid w:val="006732BD"/>
    <w:rsid w:val="00676A57"/>
    <w:rsid w:val="00681025"/>
    <w:rsid w:val="00684557"/>
    <w:rsid w:val="00685D29"/>
    <w:rsid w:val="00687D12"/>
    <w:rsid w:val="0069196A"/>
    <w:rsid w:val="00693923"/>
    <w:rsid w:val="00695376"/>
    <w:rsid w:val="00695A38"/>
    <w:rsid w:val="00696116"/>
    <w:rsid w:val="006A0913"/>
    <w:rsid w:val="006B56C5"/>
    <w:rsid w:val="006C117C"/>
    <w:rsid w:val="006C2EEB"/>
    <w:rsid w:val="006C2FF8"/>
    <w:rsid w:val="006C3BEF"/>
    <w:rsid w:val="006C3DAA"/>
    <w:rsid w:val="006C6595"/>
    <w:rsid w:val="006C6A79"/>
    <w:rsid w:val="006C6FDE"/>
    <w:rsid w:val="006C78CC"/>
    <w:rsid w:val="006D0528"/>
    <w:rsid w:val="006D2ED6"/>
    <w:rsid w:val="006D482F"/>
    <w:rsid w:val="006D61D8"/>
    <w:rsid w:val="006D6B2C"/>
    <w:rsid w:val="006E4694"/>
    <w:rsid w:val="006E4D2E"/>
    <w:rsid w:val="006E50E1"/>
    <w:rsid w:val="006E60D3"/>
    <w:rsid w:val="006E714A"/>
    <w:rsid w:val="006F1716"/>
    <w:rsid w:val="006F384B"/>
    <w:rsid w:val="006F521E"/>
    <w:rsid w:val="006F5314"/>
    <w:rsid w:val="007030B8"/>
    <w:rsid w:val="007043F2"/>
    <w:rsid w:val="007052D8"/>
    <w:rsid w:val="007224FD"/>
    <w:rsid w:val="0073289D"/>
    <w:rsid w:val="0073398D"/>
    <w:rsid w:val="007374A1"/>
    <w:rsid w:val="0074049F"/>
    <w:rsid w:val="007405B7"/>
    <w:rsid w:val="00743E72"/>
    <w:rsid w:val="00746886"/>
    <w:rsid w:val="007474F2"/>
    <w:rsid w:val="00747E28"/>
    <w:rsid w:val="007525E7"/>
    <w:rsid w:val="0075329F"/>
    <w:rsid w:val="00757A2D"/>
    <w:rsid w:val="007625A7"/>
    <w:rsid w:val="00764931"/>
    <w:rsid w:val="0076638D"/>
    <w:rsid w:val="00773571"/>
    <w:rsid w:val="00775835"/>
    <w:rsid w:val="00775C12"/>
    <w:rsid w:val="00782254"/>
    <w:rsid w:val="0078397E"/>
    <w:rsid w:val="007900AC"/>
    <w:rsid w:val="00793212"/>
    <w:rsid w:val="007A1A19"/>
    <w:rsid w:val="007A56D4"/>
    <w:rsid w:val="007A6303"/>
    <w:rsid w:val="007A7770"/>
    <w:rsid w:val="007B41EC"/>
    <w:rsid w:val="007B6731"/>
    <w:rsid w:val="007B7DEC"/>
    <w:rsid w:val="007C1DD7"/>
    <w:rsid w:val="007C219C"/>
    <w:rsid w:val="007C26A3"/>
    <w:rsid w:val="007C5475"/>
    <w:rsid w:val="007C5CE1"/>
    <w:rsid w:val="007D03E0"/>
    <w:rsid w:val="007D0A04"/>
    <w:rsid w:val="007D0EBD"/>
    <w:rsid w:val="007D1B10"/>
    <w:rsid w:val="007D5E98"/>
    <w:rsid w:val="007D6013"/>
    <w:rsid w:val="007D6977"/>
    <w:rsid w:val="007E074B"/>
    <w:rsid w:val="007E2F8E"/>
    <w:rsid w:val="007E3296"/>
    <w:rsid w:val="007E4468"/>
    <w:rsid w:val="007E4C3E"/>
    <w:rsid w:val="007E4E41"/>
    <w:rsid w:val="007E5EFE"/>
    <w:rsid w:val="007E7577"/>
    <w:rsid w:val="007E7E4B"/>
    <w:rsid w:val="007F2D89"/>
    <w:rsid w:val="007F42F7"/>
    <w:rsid w:val="00800BCA"/>
    <w:rsid w:val="00801484"/>
    <w:rsid w:val="008039B0"/>
    <w:rsid w:val="008043DD"/>
    <w:rsid w:val="0081109C"/>
    <w:rsid w:val="00816FAB"/>
    <w:rsid w:val="008234CB"/>
    <w:rsid w:val="0083165D"/>
    <w:rsid w:val="00833CFD"/>
    <w:rsid w:val="00834C80"/>
    <w:rsid w:val="00836B19"/>
    <w:rsid w:val="008376E4"/>
    <w:rsid w:val="008410CC"/>
    <w:rsid w:val="00851649"/>
    <w:rsid w:val="00852719"/>
    <w:rsid w:val="00865400"/>
    <w:rsid w:val="00865A14"/>
    <w:rsid w:val="008672E7"/>
    <w:rsid w:val="00867D25"/>
    <w:rsid w:val="00867E2C"/>
    <w:rsid w:val="00870874"/>
    <w:rsid w:val="008722F6"/>
    <w:rsid w:val="008739D8"/>
    <w:rsid w:val="00873F2F"/>
    <w:rsid w:val="008841CD"/>
    <w:rsid w:val="00885C4E"/>
    <w:rsid w:val="0088617B"/>
    <w:rsid w:val="00886D25"/>
    <w:rsid w:val="00896F16"/>
    <w:rsid w:val="008A0110"/>
    <w:rsid w:val="008A0F6C"/>
    <w:rsid w:val="008A46DB"/>
    <w:rsid w:val="008B3E52"/>
    <w:rsid w:val="008B6303"/>
    <w:rsid w:val="008B6398"/>
    <w:rsid w:val="008B7749"/>
    <w:rsid w:val="008C37EC"/>
    <w:rsid w:val="008C49AD"/>
    <w:rsid w:val="008C53F1"/>
    <w:rsid w:val="008D1E91"/>
    <w:rsid w:val="008D3B90"/>
    <w:rsid w:val="008D55D7"/>
    <w:rsid w:val="008D67A1"/>
    <w:rsid w:val="008D7DEE"/>
    <w:rsid w:val="008E02DE"/>
    <w:rsid w:val="008E0FC3"/>
    <w:rsid w:val="008E1B84"/>
    <w:rsid w:val="008E6E8A"/>
    <w:rsid w:val="008F3ECF"/>
    <w:rsid w:val="008F4948"/>
    <w:rsid w:val="008F659A"/>
    <w:rsid w:val="008F6782"/>
    <w:rsid w:val="00904F42"/>
    <w:rsid w:val="00916C46"/>
    <w:rsid w:val="00925BC8"/>
    <w:rsid w:val="009274EF"/>
    <w:rsid w:val="00934FC7"/>
    <w:rsid w:val="00937AB1"/>
    <w:rsid w:val="00950E5E"/>
    <w:rsid w:val="00972ECA"/>
    <w:rsid w:val="009805D8"/>
    <w:rsid w:val="00980667"/>
    <w:rsid w:val="00980F44"/>
    <w:rsid w:val="00986731"/>
    <w:rsid w:val="0099291C"/>
    <w:rsid w:val="0099527E"/>
    <w:rsid w:val="009A0C0E"/>
    <w:rsid w:val="009B4441"/>
    <w:rsid w:val="009B6335"/>
    <w:rsid w:val="009B6DFA"/>
    <w:rsid w:val="009B7938"/>
    <w:rsid w:val="009C3BCC"/>
    <w:rsid w:val="009C4263"/>
    <w:rsid w:val="009C572D"/>
    <w:rsid w:val="009D0D68"/>
    <w:rsid w:val="009D76A2"/>
    <w:rsid w:val="009D7F9D"/>
    <w:rsid w:val="009E0BA9"/>
    <w:rsid w:val="009E2E9A"/>
    <w:rsid w:val="009E3025"/>
    <w:rsid w:val="009E6E73"/>
    <w:rsid w:val="009E7F92"/>
    <w:rsid w:val="009F0F6A"/>
    <w:rsid w:val="009F27ED"/>
    <w:rsid w:val="009F578B"/>
    <w:rsid w:val="00A0018C"/>
    <w:rsid w:val="00A01C67"/>
    <w:rsid w:val="00A02134"/>
    <w:rsid w:val="00A06A58"/>
    <w:rsid w:val="00A07B89"/>
    <w:rsid w:val="00A160C3"/>
    <w:rsid w:val="00A173E8"/>
    <w:rsid w:val="00A225AF"/>
    <w:rsid w:val="00A23B2D"/>
    <w:rsid w:val="00A27F79"/>
    <w:rsid w:val="00A31469"/>
    <w:rsid w:val="00A3558A"/>
    <w:rsid w:val="00A4666C"/>
    <w:rsid w:val="00A46CFF"/>
    <w:rsid w:val="00A53DD4"/>
    <w:rsid w:val="00A54ACB"/>
    <w:rsid w:val="00A77418"/>
    <w:rsid w:val="00A8357D"/>
    <w:rsid w:val="00A8660C"/>
    <w:rsid w:val="00A919C7"/>
    <w:rsid w:val="00A9221C"/>
    <w:rsid w:val="00A92B6E"/>
    <w:rsid w:val="00A9309E"/>
    <w:rsid w:val="00A93431"/>
    <w:rsid w:val="00A9383D"/>
    <w:rsid w:val="00A9521C"/>
    <w:rsid w:val="00A95963"/>
    <w:rsid w:val="00A9649B"/>
    <w:rsid w:val="00A97B0B"/>
    <w:rsid w:val="00AA698E"/>
    <w:rsid w:val="00AA7C6F"/>
    <w:rsid w:val="00AB4FC2"/>
    <w:rsid w:val="00AB5A4C"/>
    <w:rsid w:val="00AB71E0"/>
    <w:rsid w:val="00AC3B8E"/>
    <w:rsid w:val="00AD1187"/>
    <w:rsid w:val="00AD1671"/>
    <w:rsid w:val="00AD23E2"/>
    <w:rsid w:val="00AD3DF8"/>
    <w:rsid w:val="00AD4931"/>
    <w:rsid w:val="00AD785B"/>
    <w:rsid w:val="00AE25EB"/>
    <w:rsid w:val="00AE3D95"/>
    <w:rsid w:val="00AE6B99"/>
    <w:rsid w:val="00AF1C3E"/>
    <w:rsid w:val="00AF20C9"/>
    <w:rsid w:val="00AF281A"/>
    <w:rsid w:val="00AF6090"/>
    <w:rsid w:val="00AF6763"/>
    <w:rsid w:val="00B00ED9"/>
    <w:rsid w:val="00B01225"/>
    <w:rsid w:val="00B01285"/>
    <w:rsid w:val="00B0451A"/>
    <w:rsid w:val="00B1212F"/>
    <w:rsid w:val="00B16100"/>
    <w:rsid w:val="00B23676"/>
    <w:rsid w:val="00B240C0"/>
    <w:rsid w:val="00B300CA"/>
    <w:rsid w:val="00B32224"/>
    <w:rsid w:val="00B33957"/>
    <w:rsid w:val="00B358F0"/>
    <w:rsid w:val="00B37D9D"/>
    <w:rsid w:val="00B44B9A"/>
    <w:rsid w:val="00B466D6"/>
    <w:rsid w:val="00B54033"/>
    <w:rsid w:val="00B6178D"/>
    <w:rsid w:val="00B61946"/>
    <w:rsid w:val="00B64EE7"/>
    <w:rsid w:val="00B67737"/>
    <w:rsid w:val="00B67A65"/>
    <w:rsid w:val="00B70C89"/>
    <w:rsid w:val="00B734AB"/>
    <w:rsid w:val="00B7708A"/>
    <w:rsid w:val="00B774E1"/>
    <w:rsid w:val="00B77C88"/>
    <w:rsid w:val="00B80A58"/>
    <w:rsid w:val="00B87010"/>
    <w:rsid w:val="00B95BE5"/>
    <w:rsid w:val="00BA433D"/>
    <w:rsid w:val="00BA5F88"/>
    <w:rsid w:val="00BA668A"/>
    <w:rsid w:val="00BB2376"/>
    <w:rsid w:val="00BB3ACB"/>
    <w:rsid w:val="00BC196B"/>
    <w:rsid w:val="00BC5286"/>
    <w:rsid w:val="00BC6588"/>
    <w:rsid w:val="00BC7C1D"/>
    <w:rsid w:val="00BD1CD6"/>
    <w:rsid w:val="00BD5D6B"/>
    <w:rsid w:val="00BD6347"/>
    <w:rsid w:val="00BD72E2"/>
    <w:rsid w:val="00BD7711"/>
    <w:rsid w:val="00BE2EB0"/>
    <w:rsid w:val="00BE65BD"/>
    <w:rsid w:val="00BE7C22"/>
    <w:rsid w:val="00BF3204"/>
    <w:rsid w:val="00C0306F"/>
    <w:rsid w:val="00C102F3"/>
    <w:rsid w:val="00C1330D"/>
    <w:rsid w:val="00C255CE"/>
    <w:rsid w:val="00C278EC"/>
    <w:rsid w:val="00C279F5"/>
    <w:rsid w:val="00C30826"/>
    <w:rsid w:val="00C315A0"/>
    <w:rsid w:val="00C35C08"/>
    <w:rsid w:val="00C43688"/>
    <w:rsid w:val="00C54214"/>
    <w:rsid w:val="00C567CD"/>
    <w:rsid w:val="00C57FCF"/>
    <w:rsid w:val="00C644B5"/>
    <w:rsid w:val="00C6771B"/>
    <w:rsid w:val="00C83629"/>
    <w:rsid w:val="00C84879"/>
    <w:rsid w:val="00C85F56"/>
    <w:rsid w:val="00C9004B"/>
    <w:rsid w:val="00C94CA9"/>
    <w:rsid w:val="00C961B0"/>
    <w:rsid w:val="00C96287"/>
    <w:rsid w:val="00C96D12"/>
    <w:rsid w:val="00CA6AA6"/>
    <w:rsid w:val="00CB60CB"/>
    <w:rsid w:val="00CC0D9D"/>
    <w:rsid w:val="00CC4638"/>
    <w:rsid w:val="00CD1E91"/>
    <w:rsid w:val="00CE3661"/>
    <w:rsid w:val="00CE3E66"/>
    <w:rsid w:val="00CE42C2"/>
    <w:rsid w:val="00CE587A"/>
    <w:rsid w:val="00CE5DFC"/>
    <w:rsid w:val="00CE7E6B"/>
    <w:rsid w:val="00CF6D23"/>
    <w:rsid w:val="00D00F0F"/>
    <w:rsid w:val="00D011A2"/>
    <w:rsid w:val="00D035EF"/>
    <w:rsid w:val="00D11C66"/>
    <w:rsid w:val="00D160DA"/>
    <w:rsid w:val="00D222FE"/>
    <w:rsid w:val="00D22ED5"/>
    <w:rsid w:val="00D24A81"/>
    <w:rsid w:val="00D30FD2"/>
    <w:rsid w:val="00D31CAA"/>
    <w:rsid w:val="00D32E91"/>
    <w:rsid w:val="00D33B30"/>
    <w:rsid w:val="00D365C1"/>
    <w:rsid w:val="00D3734E"/>
    <w:rsid w:val="00D40F08"/>
    <w:rsid w:val="00D45673"/>
    <w:rsid w:val="00D4575F"/>
    <w:rsid w:val="00D46A69"/>
    <w:rsid w:val="00D5719E"/>
    <w:rsid w:val="00D624BC"/>
    <w:rsid w:val="00D64FFF"/>
    <w:rsid w:val="00D6596A"/>
    <w:rsid w:val="00D67035"/>
    <w:rsid w:val="00D73558"/>
    <w:rsid w:val="00D76DA7"/>
    <w:rsid w:val="00D81BB9"/>
    <w:rsid w:val="00D8379B"/>
    <w:rsid w:val="00D85327"/>
    <w:rsid w:val="00D8671E"/>
    <w:rsid w:val="00D86ECE"/>
    <w:rsid w:val="00D9187C"/>
    <w:rsid w:val="00D9193B"/>
    <w:rsid w:val="00D93F9A"/>
    <w:rsid w:val="00D96B4B"/>
    <w:rsid w:val="00D979EC"/>
    <w:rsid w:val="00DA2401"/>
    <w:rsid w:val="00DA353F"/>
    <w:rsid w:val="00DA5862"/>
    <w:rsid w:val="00DA67BA"/>
    <w:rsid w:val="00DB2291"/>
    <w:rsid w:val="00DB39D4"/>
    <w:rsid w:val="00DC2CC5"/>
    <w:rsid w:val="00DC67C1"/>
    <w:rsid w:val="00DD1295"/>
    <w:rsid w:val="00DD2CB3"/>
    <w:rsid w:val="00DD3083"/>
    <w:rsid w:val="00DE49EB"/>
    <w:rsid w:val="00DE4B39"/>
    <w:rsid w:val="00DE58F4"/>
    <w:rsid w:val="00DE59F5"/>
    <w:rsid w:val="00DF19BB"/>
    <w:rsid w:val="00DF3367"/>
    <w:rsid w:val="00DF3CCE"/>
    <w:rsid w:val="00E0025B"/>
    <w:rsid w:val="00E0354B"/>
    <w:rsid w:val="00E04B70"/>
    <w:rsid w:val="00E07514"/>
    <w:rsid w:val="00E10EE6"/>
    <w:rsid w:val="00E13706"/>
    <w:rsid w:val="00E15A4D"/>
    <w:rsid w:val="00E2091D"/>
    <w:rsid w:val="00E3197A"/>
    <w:rsid w:val="00E33CBB"/>
    <w:rsid w:val="00E41A39"/>
    <w:rsid w:val="00E43190"/>
    <w:rsid w:val="00E45E2E"/>
    <w:rsid w:val="00E473C2"/>
    <w:rsid w:val="00E53BED"/>
    <w:rsid w:val="00E54649"/>
    <w:rsid w:val="00E6242C"/>
    <w:rsid w:val="00E63BE8"/>
    <w:rsid w:val="00E656B0"/>
    <w:rsid w:val="00E72D1E"/>
    <w:rsid w:val="00E739D9"/>
    <w:rsid w:val="00E73B03"/>
    <w:rsid w:val="00E83728"/>
    <w:rsid w:val="00E855C6"/>
    <w:rsid w:val="00E87BFE"/>
    <w:rsid w:val="00E90762"/>
    <w:rsid w:val="00E930C0"/>
    <w:rsid w:val="00E97846"/>
    <w:rsid w:val="00EA0727"/>
    <w:rsid w:val="00EA3ED2"/>
    <w:rsid w:val="00EB0A11"/>
    <w:rsid w:val="00EB3A5B"/>
    <w:rsid w:val="00EB4145"/>
    <w:rsid w:val="00EB4FEF"/>
    <w:rsid w:val="00EB6A7B"/>
    <w:rsid w:val="00EC082C"/>
    <w:rsid w:val="00EC2B84"/>
    <w:rsid w:val="00EC6016"/>
    <w:rsid w:val="00EC793C"/>
    <w:rsid w:val="00ED4A3C"/>
    <w:rsid w:val="00ED5B64"/>
    <w:rsid w:val="00ED5FFE"/>
    <w:rsid w:val="00EE4772"/>
    <w:rsid w:val="00EF022E"/>
    <w:rsid w:val="00EF0580"/>
    <w:rsid w:val="00EF3971"/>
    <w:rsid w:val="00EF69B5"/>
    <w:rsid w:val="00F0308F"/>
    <w:rsid w:val="00F06933"/>
    <w:rsid w:val="00F074A6"/>
    <w:rsid w:val="00F07A9E"/>
    <w:rsid w:val="00F124D0"/>
    <w:rsid w:val="00F1422E"/>
    <w:rsid w:val="00F16952"/>
    <w:rsid w:val="00F35A3D"/>
    <w:rsid w:val="00F4184D"/>
    <w:rsid w:val="00F4307D"/>
    <w:rsid w:val="00F44EF8"/>
    <w:rsid w:val="00F5147E"/>
    <w:rsid w:val="00F51BB6"/>
    <w:rsid w:val="00F5635F"/>
    <w:rsid w:val="00F71252"/>
    <w:rsid w:val="00F725BA"/>
    <w:rsid w:val="00F76A1C"/>
    <w:rsid w:val="00F83870"/>
    <w:rsid w:val="00F86835"/>
    <w:rsid w:val="00F90973"/>
    <w:rsid w:val="00F937CF"/>
    <w:rsid w:val="00F96357"/>
    <w:rsid w:val="00F96E71"/>
    <w:rsid w:val="00F977B8"/>
    <w:rsid w:val="00FA05E4"/>
    <w:rsid w:val="00FA115E"/>
    <w:rsid w:val="00FA3CD5"/>
    <w:rsid w:val="00FB50EF"/>
    <w:rsid w:val="00FB623C"/>
    <w:rsid w:val="00FB7016"/>
    <w:rsid w:val="00FC0A2A"/>
    <w:rsid w:val="00FC2BD0"/>
    <w:rsid w:val="00FC4B83"/>
    <w:rsid w:val="00FD0EFC"/>
    <w:rsid w:val="00FD251D"/>
    <w:rsid w:val="00FD42CA"/>
    <w:rsid w:val="00FD5A9C"/>
    <w:rsid w:val="00FE2315"/>
    <w:rsid w:val="00FE3162"/>
    <w:rsid w:val="00FE3234"/>
    <w:rsid w:val="00FE44A9"/>
    <w:rsid w:val="00FF1160"/>
    <w:rsid w:val="00FF2A8F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288CC9-3B24-4322-989B-6195723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DF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F51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51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F51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51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reintens">
    <w:name w:val="Intense Emphasis"/>
    <w:basedOn w:val="Fontdeparagrafimplicit"/>
    <w:uiPriority w:val="21"/>
    <w:qFormat/>
    <w:rsid w:val="00F5147E"/>
    <w:rPr>
      <w:b/>
      <w:bCs/>
      <w:i/>
      <w:iCs/>
      <w:color w:val="4F81BD" w:themeColor="accent1"/>
    </w:rPr>
  </w:style>
  <w:style w:type="character" w:customStyle="1" w:styleId="Titlu2Caracter">
    <w:name w:val="Titlu 2 Caracter"/>
    <w:basedOn w:val="Fontdeparagrafimplicit"/>
    <w:link w:val="Titlu2"/>
    <w:uiPriority w:val="9"/>
    <w:rsid w:val="00F51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F51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f">
    <w:name w:val="List Paragraph"/>
    <w:basedOn w:val="Normal"/>
    <w:uiPriority w:val="99"/>
    <w:qFormat/>
    <w:rsid w:val="000D0E00"/>
    <w:pPr>
      <w:ind w:left="720"/>
      <w:contextualSpacing/>
    </w:pPr>
  </w:style>
  <w:style w:type="table" w:styleId="Tabelgril">
    <w:name w:val="Table Grid"/>
    <w:basedOn w:val="TabelNormal"/>
    <w:uiPriority w:val="59"/>
    <w:rsid w:val="00310D2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310D23"/>
    <w:pPr>
      <w:spacing w:after="0" w:line="240" w:lineRule="auto"/>
    </w:pPr>
    <w:rPr>
      <w:lang w:val="ro-RO"/>
    </w:rPr>
  </w:style>
  <w:style w:type="paragraph" w:styleId="Antet">
    <w:name w:val="header"/>
    <w:basedOn w:val="Normal"/>
    <w:link w:val="AntetCaracter"/>
    <w:uiPriority w:val="99"/>
    <w:semiHidden/>
    <w:unhideWhenUsed/>
    <w:rsid w:val="00C2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278EC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C2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278EC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2D8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7B6731"/>
    <w:rPr>
      <w:color w:val="0000FF" w:themeColor="hyperlink"/>
      <w:u w:val="single"/>
    </w:rPr>
  </w:style>
  <w:style w:type="character" w:customStyle="1" w:styleId="FontStyle49">
    <w:name w:val="Font Style49"/>
    <w:basedOn w:val="Fontdeparagrafimplicit"/>
    <w:uiPriority w:val="99"/>
    <w:rsid w:val="005D62D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Normal"/>
    <w:uiPriority w:val="99"/>
    <w:rsid w:val="005D62DF"/>
    <w:pPr>
      <w:widowControl w:val="0"/>
      <w:autoSpaceDE w:val="0"/>
      <w:autoSpaceDN w:val="0"/>
      <w:adjustRightInd w:val="0"/>
      <w:spacing w:after="0" w:line="279" w:lineRule="exact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cne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i@cicn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ED54-0E03-4356-BB5D-2A082D39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Ialomita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CJI</dc:creator>
  <cp:lastModifiedBy>Hermina Marin</cp:lastModifiedBy>
  <cp:revision>2</cp:revision>
  <cp:lastPrinted>2020-02-12T09:45:00Z</cp:lastPrinted>
  <dcterms:created xsi:type="dcterms:W3CDTF">2020-03-31T20:07:00Z</dcterms:created>
  <dcterms:modified xsi:type="dcterms:W3CDTF">2020-03-31T20:07:00Z</dcterms:modified>
</cp:coreProperties>
</file>